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C47F4D" w:rsidRDefault="00491A2B" w:rsidP="005365B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7F4D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C47F4D">
        <w:rPr>
          <w:rFonts w:ascii="Times New Roman" w:hAnsi="Times New Roman" w:cs="Times New Roman"/>
          <w:sz w:val="28"/>
          <w:szCs w:val="28"/>
        </w:rPr>
        <w:t>а</w:t>
      </w:r>
      <w:r w:rsidRPr="00C47F4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C47F4D">
        <w:rPr>
          <w:rFonts w:ascii="Times New Roman" w:hAnsi="Times New Roman" w:cs="Times New Roman"/>
          <w:sz w:val="28"/>
          <w:szCs w:val="28"/>
        </w:rPr>
        <w:t>20 августа 2024</w:t>
      </w:r>
      <w:r w:rsidR="004D4747" w:rsidRPr="00C47F4D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C47F4D">
        <w:rPr>
          <w:rFonts w:ascii="Times New Roman" w:hAnsi="Times New Roman" w:cs="Times New Roman"/>
          <w:sz w:val="28"/>
          <w:szCs w:val="28"/>
        </w:rPr>
        <w:t xml:space="preserve"> №</w:t>
      </w:r>
      <w:r w:rsidR="00B654EF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C47F4D">
        <w:rPr>
          <w:rFonts w:ascii="Times New Roman" w:hAnsi="Times New Roman" w:cs="Times New Roman"/>
          <w:sz w:val="28"/>
          <w:szCs w:val="28"/>
        </w:rPr>
        <w:t>215</w:t>
      </w:r>
      <w:r w:rsidR="00EB1FB6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Pr="00C47F4D">
        <w:rPr>
          <w:rFonts w:ascii="Times New Roman" w:hAnsi="Times New Roman" w:cs="Times New Roman"/>
          <w:sz w:val="28"/>
          <w:szCs w:val="28"/>
        </w:rPr>
        <w:t>«</w:t>
      </w:r>
      <w:r w:rsidR="00533211" w:rsidRPr="00C47F4D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60394D" w:rsidRPr="00C47F4D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102692" w:rsidRPr="00C47F4D">
        <w:rPr>
          <w:rFonts w:ascii="Times New Roman" w:hAnsi="Times New Roman" w:cs="Times New Roman"/>
          <w:sz w:val="28"/>
          <w:szCs w:val="28"/>
        </w:rPr>
        <w:t>Региональном фонде капитального ремонта многоквартирных домов Пензенской области</w:t>
      </w:r>
      <w:r w:rsidR="00B318FB" w:rsidRPr="00C47F4D">
        <w:rPr>
          <w:rFonts w:ascii="Times New Roman" w:hAnsi="Times New Roman" w:cs="Times New Roman"/>
          <w:sz w:val="28"/>
          <w:szCs w:val="28"/>
        </w:rPr>
        <w:t>»</w:t>
      </w:r>
      <w:r w:rsidR="00A34D7D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C47F4D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C47F4D">
        <w:rPr>
          <w:rFonts w:ascii="Times New Roman" w:hAnsi="Times New Roman" w:cs="Times New Roman"/>
          <w:sz w:val="28"/>
          <w:szCs w:val="28"/>
        </w:rPr>
        <w:t xml:space="preserve">22 августа 2024 </w:t>
      </w:r>
      <w:r w:rsidR="00DE4412" w:rsidRPr="00C47F4D">
        <w:rPr>
          <w:rFonts w:ascii="Times New Roman" w:hAnsi="Times New Roman" w:cs="Times New Roman"/>
          <w:sz w:val="28"/>
          <w:szCs w:val="28"/>
        </w:rPr>
        <w:t xml:space="preserve">г. по </w:t>
      </w:r>
      <w:r w:rsidR="00C47F4D">
        <w:rPr>
          <w:rFonts w:ascii="Times New Roman" w:hAnsi="Times New Roman" w:cs="Times New Roman"/>
          <w:sz w:val="28"/>
          <w:szCs w:val="28"/>
        </w:rPr>
        <w:t>20 сентября 2024</w:t>
      </w:r>
      <w:r w:rsidR="00DE4412" w:rsidRPr="00C47F4D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C47F4D">
        <w:rPr>
          <w:rFonts w:ascii="Times New Roman" w:hAnsi="Times New Roman" w:cs="Times New Roman"/>
          <w:sz w:val="28"/>
          <w:szCs w:val="28"/>
        </w:rPr>
        <w:t xml:space="preserve">была </w:t>
      </w:r>
      <w:r w:rsidR="00A572DE" w:rsidRPr="00C47F4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C47F4D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C47F4D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C47F4D" w:rsidRPr="00C47F4D">
        <w:rPr>
          <w:rFonts w:ascii="Times New Roman" w:hAnsi="Times New Roman" w:cs="Times New Roman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="005365B5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A572DE" w:rsidRPr="00C47F4D">
        <w:rPr>
          <w:rFonts w:ascii="Times New Roman" w:hAnsi="Times New Roman" w:cs="Times New Roman"/>
          <w:sz w:val="28"/>
          <w:szCs w:val="28"/>
        </w:rPr>
        <w:t>за</w:t>
      </w:r>
      <w:r w:rsidR="002D2862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C47F4D">
        <w:rPr>
          <w:rFonts w:ascii="Times New Roman" w:hAnsi="Times New Roman" w:cs="Times New Roman"/>
          <w:sz w:val="28"/>
          <w:szCs w:val="28"/>
        </w:rPr>
        <w:t>2022-2023 годы</w:t>
      </w:r>
      <w:r w:rsidR="00A572DE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C47F4D">
        <w:rPr>
          <w:rFonts w:ascii="Times New Roman" w:hAnsi="Times New Roman" w:cs="Times New Roman"/>
          <w:sz w:val="28"/>
          <w:szCs w:val="28"/>
        </w:rPr>
        <w:t>в</w:t>
      </w:r>
      <w:r w:rsidR="005B6A30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102692" w:rsidRPr="00C47F4D">
        <w:rPr>
          <w:rFonts w:ascii="Times New Roman" w:hAnsi="Times New Roman" w:cs="Times New Roman"/>
          <w:sz w:val="28"/>
          <w:szCs w:val="28"/>
        </w:rPr>
        <w:t>Региональном фонде капитального ремонта многоквартирных домов Пензенской области</w:t>
      </w:r>
      <w:r w:rsidR="00B318FB" w:rsidRPr="00C47F4D">
        <w:rPr>
          <w:rFonts w:ascii="Times New Roman" w:hAnsi="Times New Roman" w:cs="Times New Roman"/>
          <w:sz w:val="28"/>
          <w:szCs w:val="28"/>
        </w:rPr>
        <w:t>.</w:t>
      </w:r>
    </w:p>
    <w:p w:rsidR="00C47F4D" w:rsidRDefault="00B318FB" w:rsidP="004720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7F4D">
        <w:rPr>
          <w:rFonts w:ascii="Times New Roman" w:hAnsi="Times New Roman" w:cs="Times New Roman"/>
          <w:sz w:val="28"/>
          <w:szCs w:val="28"/>
        </w:rPr>
        <w:t xml:space="preserve">В ходе проверки </w:t>
      </w:r>
      <w:r w:rsidR="00C47F4D">
        <w:rPr>
          <w:rFonts w:ascii="Times New Roman" w:hAnsi="Times New Roman" w:cs="Times New Roman"/>
          <w:sz w:val="28"/>
          <w:szCs w:val="28"/>
        </w:rPr>
        <w:t>установлено, что Региональным фондом капитального ремонта многоквартирных домов Пензенской области допущено нарушение законодательства Российской Федерации и иных нормативных правовых актов.</w:t>
      </w:r>
    </w:p>
    <w:p w:rsidR="004D4747" w:rsidRPr="00C47F4D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7F4D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C47F4D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C47F4D">
        <w:rPr>
          <w:rFonts w:ascii="Times New Roman" w:hAnsi="Times New Roman" w:cs="Times New Roman"/>
          <w:sz w:val="28"/>
          <w:szCs w:val="28"/>
        </w:rPr>
        <w:t>30 сентября 2024</w:t>
      </w:r>
      <w:r w:rsidRPr="00C47F4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02692"/>
    <w:rsid w:val="00117CC3"/>
    <w:rsid w:val="001219C5"/>
    <w:rsid w:val="001D48CE"/>
    <w:rsid w:val="001E270E"/>
    <w:rsid w:val="002159FE"/>
    <w:rsid w:val="002A4AFD"/>
    <w:rsid w:val="002D2862"/>
    <w:rsid w:val="00327E2C"/>
    <w:rsid w:val="003374F6"/>
    <w:rsid w:val="003B6726"/>
    <w:rsid w:val="003B6FF7"/>
    <w:rsid w:val="003E0804"/>
    <w:rsid w:val="003E4640"/>
    <w:rsid w:val="00401C2B"/>
    <w:rsid w:val="00413D55"/>
    <w:rsid w:val="0042481C"/>
    <w:rsid w:val="0042484C"/>
    <w:rsid w:val="004720AB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365B5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C1F7A"/>
    <w:rsid w:val="009F1FB6"/>
    <w:rsid w:val="00A33C0F"/>
    <w:rsid w:val="00A34D7D"/>
    <w:rsid w:val="00A572DE"/>
    <w:rsid w:val="00A80B95"/>
    <w:rsid w:val="00B0679D"/>
    <w:rsid w:val="00B11C0C"/>
    <w:rsid w:val="00B318FB"/>
    <w:rsid w:val="00B44F51"/>
    <w:rsid w:val="00B654EF"/>
    <w:rsid w:val="00BA1C38"/>
    <w:rsid w:val="00BB5FFC"/>
    <w:rsid w:val="00BE45D5"/>
    <w:rsid w:val="00BE7CD1"/>
    <w:rsid w:val="00BF2A08"/>
    <w:rsid w:val="00C018C0"/>
    <w:rsid w:val="00C47F4D"/>
    <w:rsid w:val="00C842DE"/>
    <w:rsid w:val="00D65B66"/>
    <w:rsid w:val="00DC136F"/>
    <w:rsid w:val="00DD3AC0"/>
    <w:rsid w:val="00DE4412"/>
    <w:rsid w:val="00DF68E8"/>
    <w:rsid w:val="00E65838"/>
    <w:rsid w:val="00EB1FB6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368FD3-B72C-4F84-BBEC-3B9D31AE7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customStyle="1" w:styleId="ConsPlusNonformat0">
    <w:name w:val="ConsPlusNonformat Знак"/>
    <w:link w:val="ConsPlusNonformat"/>
    <w:rsid w:val="005365B5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53</cp:revision>
  <cp:lastPrinted>2018-10-17T06:13:00Z</cp:lastPrinted>
  <dcterms:created xsi:type="dcterms:W3CDTF">2018-07-17T11:57:00Z</dcterms:created>
  <dcterms:modified xsi:type="dcterms:W3CDTF">2024-11-25T11:43:00Z</dcterms:modified>
</cp:coreProperties>
</file>