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1754BC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1754BC">
        <w:rPr>
          <w:rFonts w:ascii="Times New Roman" w:hAnsi="Times New Roman" w:cs="Times New Roman"/>
          <w:sz w:val="28"/>
          <w:szCs w:val="28"/>
        </w:rPr>
        <w:t>а</w:t>
      </w:r>
      <w:r w:rsidRPr="001754B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1754BC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1754BC" w:rsidRPr="001754BC">
        <w:rPr>
          <w:rFonts w:ascii="Times New Roman" w:hAnsi="Times New Roman" w:cs="Times New Roman"/>
          <w:noProof/>
          <w:sz w:val="28"/>
          <w:szCs w:val="28"/>
        </w:rPr>
        <w:t>11 августа</w:t>
      </w:r>
      <w:r w:rsidR="00EA1B98" w:rsidRPr="001754BC">
        <w:rPr>
          <w:rFonts w:ascii="Times New Roman" w:hAnsi="Times New Roman" w:cs="Times New Roman"/>
          <w:noProof/>
          <w:sz w:val="28"/>
          <w:szCs w:val="28"/>
        </w:rPr>
        <w:t xml:space="preserve"> 2023</w:t>
      </w:r>
      <w:r w:rsidR="004D4747" w:rsidRPr="001754BC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1754BC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1754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754BC" w:rsidRPr="001754BC">
        <w:rPr>
          <w:rFonts w:ascii="Times New Roman" w:hAnsi="Times New Roman" w:cs="Times New Roman"/>
          <w:noProof/>
          <w:sz w:val="28"/>
          <w:szCs w:val="28"/>
        </w:rPr>
        <w:t>249</w:t>
      </w:r>
      <w:r w:rsidR="00EB1FB6" w:rsidRPr="001754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754BC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1754BC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</w:t>
      </w:r>
      <w:r w:rsidR="00B44688" w:rsidRPr="001754BC">
        <w:rPr>
          <w:rFonts w:ascii="Times New Roman" w:hAnsi="Times New Roman" w:cs="Times New Roman"/>
          <w:sz w:val="28"/>
          <w:szCs w:val="28"/>
        </w:rPr>
        <w:t>»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754BC" w:rsidRPr="001754BC">
        <w:rPr>
          <w:rFonts w:ascii="Times New Roman" w:hAnsi="Times New Roman" w:cs="Times New Roman"/>
          <w:sz w:val="28"/>
          <w:szCs w:val="28"/>
        </w:rPr>
        <w:t>16 августа</w:t>
      </w:r>
      <w:r w:rsidR="00EA1B98" w:rsidRPr="001754BC">
        <w:rPr>
          <w:rFonts w:ascii="Times New Roman" w:hAnsi="Times New Roman" w:cs="Times New Roman"/>
          <w:sz w:val="28"/>
          <w:szCs w:val="28"/>
        </w:rPr>
        <w:t xml:space="preserve"> 2023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754BC" w:rsidRPr="001754BC">
        <w:rPr>
          <w:rFonts w:ascii="Times New Roman" w:hAnsi="Times New Roman" w:cs="Times New Roman"/>
          <w:sz w:val="28"/>
          <w:szCs w:val="28"/>
        </w:rPr>
        <w:t>22 сентября</w:t>
      </w:r>
      <w:r w:rsidR="00EA1B98" w:rsidRPr="001754BC">
        <w:rPr>
          <w:rFonts w:ascii="Times New Roman" w:hAnsi="Times New Roman" w:cs="Times New Roman"/>
          <w:sz w:val="28"/>
          <w:szCs w:val="28"/>
        </w:rPr>
        <w:t xml:space="preserve"> 2023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1754BC">
        <w:rPr>
          <w:rFonts w:ascii="Times New Roman" w:hAnsi="Times New Roman" w:cs="Times New Roman"/>
          <w:sz w:val="28"/>
          <w:szCs w:val="28"/>
        </w:rPr>
        <w:t xml:space="preserve">была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1754BC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54BC" w:rsidRPr="001754BC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3E0020" w:rsidRPr="001754BC">
        <w:rPr>
          <w:rFonts w:ascii="Times New Roman" w:hAnsi="Times New Roman" w:cs="Times New Roman"/>
          <w:sz w:val="28"/>
          <w:szCs w:val="28"/>
        </w:rPr>
        <w:t xml:space="preserve">за </w:t>
      </w:r>
      <w:r w:rsidR="001754BC" w:rsidRPr="001754BC">
        <w:rPr>
          <w:rFonts w:ascii="Times New Roman" w:hAnsi="Times New Roman" w:cs="Times New Roman"/>
          <w:sz w:val="28"/>
          <w:szCs w:val="28"/>
        </w:rPr>
        <w:t>2022 год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1754BC" w:rsidRPr="001754BC">
        <w:rPr>
          <w:rFonts w:ascii="Times New Roman" w:hAnsi="Times New Roman" w:cs="Times New Roman"/>
          <w:sz w:val="28"/>
          <w:szCs w:val="28"/>
        </w:rPr>
        <w:t xml:space="preserve">– 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истекший период 2023 года </w:t>
      </w:r>
      <w:r w:rsidR="009A7B10" w:rsidRPr="001754BC">
        <w:rPr>
          <w:rFonts w:ascii="Times New Roman" w:hAnsi="Times New Roman" w:cs="Times New Roman"/>
          <w:sz w:val="28"/>
          <w:szCs w:val="28"/>
        </w:rPr>
        <w:t>в</w:t>
      </w:r>
      <w:r w:rsidR="005B6A30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Пензы»</w:t>
      </w:r>
      <w:r w:rsidR="00533211" w:rsidRPr="001754BC">
        <w:rPr>
          <w:rFonts w:ascii="Times New Roman" w:hAnsi="Times New Roman" w:cs="Times New Roman"/>
          <w:sz w:val="28"/>
          <w:szCs w:val="28"/>
        </w:rPr>
        <w:t>.</w:t>
      </w:r>
    </w:p>
    <w:p w:rsidR="001754BC" w:rsidRPr="001754BC" w:rsidRDefault="00BA1C38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1754BC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«Управление капитального строительства г. Пензы» </w:t>
      </w:r>
      <w:r w:rsidR="00EA1B98" w:rsidRPr="001754BC">
        <w:rPr>
          <w:rFonts w:ascii="Times New Roman" w:hAnsi="Times New Roman" w:cs="Times New Roman"/>
          <w:sz w:val="28"/>
          <w:szCs w:val="28"/>
        </w:rPr>
        <w:t xml:space="preserve">допущены нарушения </w:t>
      </w:r>
      <w:r w:rsidR="001754BC" w:rsidRPr="001754BC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1754BC" w:rsidRDefault="004D4747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1754BC">
        <w:rPr>
          <w:rFonts w:ascii="Times New Roman" w:hAnsi="Times New Roman" w:cs="Times New Roman"/>
          <w:sz w:val="28"/>
          <w:szCs w:val="28"/>
        </w:rPr>
        <w:t>09 октября</w:t>
      </w:r>
      <w:r w:rsidR="00EA1B98" w:rsidRPr="001754BC">
        <w:rPr>
          <w:rFonts w:ascii="Times New Roman" w:hAnsi="Times New Roman" w:cs="Times New Roman"/>
          <w:sz w:val="28"/>
          <w:szCs w:val="28"/>
        </w:rPr>
        <w:t xml:space="preserve"> 2023</w:t>
      </w:r>
      <w:r w:rsidRPr="001754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754BC"/>
    <w:rsid w:val="001D48CE"/>
    <w:rsid w:val="001E270E"/>
    <w:rsid w:val="002159FE"/>
    <w:rsid w:val="002A4AFD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97254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2023-11-16T08:11:00Z</dcterms:modified>
</cp:coreProperties>
</file>