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62F" w:rsidRDefault="00491A2B" w:rsidP="00327E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362F">
        <w:rPr>
          <w:rFonts w:ascii="Times New Roman" w:hAnsi="Times New Roman" w:cs="Times New Roman"/>
          <w:sz w:val="28"/>
          <w:szCs w:val="28"/>
        </w:rPr>
        <w:t>Во исполнение приказ</w:t>
      </w:r>
      <w:r w:rsidR="004D3A3B" w:rsidRPr="0062362F">
        <w:rPr>
          <w:rFonts w:ascii="Times New Roman" w:hAnsi="Times New Roman" w:cs="Times New Roman"/>
          <w:sz w:val="28"/>
          <w:szCs w:val="28"/>
        </w:rPr>
        <w:t>а</w:t>
      </w:r>
      <w:r w:rsidRPr="0062362F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15354C">
        <w:rPr>
          <w:rFonts w:ascii="Times New Roman" w:hAnsi="Times New Roman" w:cs="Times New Roman"/>
          <w:sz w:val="28"/>
          <w:szCs w:val="28"/>
        </w:rPr>
        <w:t>08 мая</w:t>
      </w:r>
      <w:r w:rsidR="00EE776C">
        <w:rPr>
          <w:rFonts w:ascii="Times New Roman" w:hAnsi="Times New Roman" w:cs="Times New Roman"/>
          <w:sz w:val="28"/>
          <w:szCs w:val="28"/>
        </w:rPr>
        <w:t xml:space="preserve"> 2024</w:t>
      </w:r>
      <w:r w:rsidR="004D4747" w:rsidRPr="0062362F">
        <w:rPr>
          <w:rFonts w:ascii="Times New Roman" w:hAnsi="Times New Roman" w:cs="Times New Roman"/>
          <w:sz w:val="28"/>
          <w:szCs w:val="28"/>
        </w:rPr>
        <w:t xml:space="preserve"> г.</w:t>
      </w:r>
      <w:r w:rsidR="008A5C66" w:rsidRPr="0062362F">
        <w:rPr>
          <w:rFonts w:ascii="Times New Roman" w:hAnsi="Times New Roman" w:cs="Times New Roman"/>
          <w:sz w:val="28"/>
          <w:szCs w:val="28"/>
        </w:rPr>
        <w:t xml:space="preserve"> №</w:t>
      </w:r>
      <w:r w:rsidR="00B654EF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EE776C">
        <w:rPr>
          <w:rFonts w:ascii="Times New Roman" w:hAnsi="Times New Roman" w:cs="Times New Roman"/>
          <w:sz w:val="28"/>
          <w:szCs w:val="28"/>
        </w:rPr>
        <w:t>1</w:t>
      </w:r>
      <w:r w:rsidR="0015354C">
        <w:rPr>
          <w:rFonts w:ascii="Times New Roman" w:hAnsi="Times New Roman" w:cs="Times New Roman"/>
          <w:sz w:val="28"/>
          <w:szCs w:val="28"/>
        </w:rPr>
        <w:t>36</w:t>
      </w:r>
      <w:r w:rsidR="00EB1FB6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Pr="0062362F">
        <w:rPr>
          <w:rFonts w:ascii="Times New Roman" w:hAnsi="Times New Roman" w:cs="Times New Roman"/>
          <w:sz w:val="28"/>
          <w:szCs w:val="28"/>
        </w:rPr>
        <w:t>«</w:t>
      </w:r>
      <w:r w:rsidR="00533211" w:rsidRPr="0062362F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5B6A30" w:rsidRPr="0062362F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8F7C02" w:rsidRPr="0062362F">
        <w:rPr>
          <w:rFonts w:ascii="Times New Roman" w:hAnsi="Times New Roman" w:cs="Times New Roman"/>
          <w:sz w:val="28"/>
          <w:szCs w:val="28"/>
        </w:rPr>
        <w:t>выездной</w:t>
      </w:r>
      <w:r w:rsidR="005B6A30" w:rsidRPr="0062362F">
        <w:rPr>
          <w:rFonts w:ascii="Times New Roman" w:hAnsi="Times New Roman" w:cs="Times New Roman"/>
          <w:sz w:val="28"/>
          <w:szCs w:val="28"/>
        </w:rPr>
        <w:t xml:space="preserve"> проверки в </w:t>
      </w:r>
      <w:r w:rsidR="0015354C" w:rsidRPr="0015354C">
        <w:rPr>
          <w:rFonts w:ascii="Times New Roman" w:hAnsi="Times New Roman" w:cs="Times New Roman"/>
          <w:sz w:val="28"/>
          <w:szCs w:val="28"/>
        </w:rPr>
        <w:t>Фонде развития промышленности Пензенской области</w:t>
      </w:r>
      <w:r w:rsidR="008A5C66" w:rsidRPr="0062362F">
        <w:rPr>
          <w:rFonts w:ascii="Times New Roman" w:hAnsi="Times New Roman" w:cs="Times New Roman"/>
          <w:sz w:val="28"/>
          <w:szCs w:val="28"/>
        </w:rPr>
        <w:t>»</w:t>
      </w:r>
      <w:r w:rsidR="00EE776C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62362F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15354C">
        <w:rPr>
          <w:rFonts w:ascii="Times New Roman" w:hAnsi="Times New Roman" w:cs="Times New Roman"/>
          <w:sz w:val="28"/>
          <w:szCs w:val="28"/>
        </w:rPr>
        <w:t>15 мая</w:t>
      </w:r>
      <w:r w:rsidR="00EE776C">
        <w:rPr>
          <w:rFonts w:ascii="Times New Roman" w:hAnsi="Times New Roman" w:cs="Times New Roman"/>
          <w:sz w:val="28"/>
          <w:szCs w:val="28"/>
        </w:rPr>
        <w:t xml:space="preserve"> 2024</w:t>
      </w:r>
      <w:r w:rsidR="00DE4412" w:rsidRPr="0062362F">
        <w:rPr>
          <w:rFonts w:ascii="Times New Roman" w:hAnsi="Times New Roman" w:cs="Times New Roman"/>
          <w:sz w:val="28"/>
          <w:szCs w:val="28"/>
        </w:rPr>
        <w:t xml:space="preserve"> г. по </w:t>
      </w:r>
      <w:r w:rsidR="0015354C">
        <w:rPr>
          <w:rFonts w:ascii="Times New Roman" w:hAnsi="Times New Roman" w:cs="Times New Roman"/>
          <w:sz w:val="28"/>
          <w:szCs w:val="28"/>
        </w:rPr>
        <w:t>11 июня</w:t>
      </w:r>
      <w:bookmarkStart w:id="0" w:name="_GoBack"/>
      <w:bookmarkEnd w:id="0"/>
      <w:r w:rsidR="00EE776C">
        <w:rPr>
          <w:rFonts w:ascii="Times New Roman" w:hAnsi="Times New Roman" w:cs="Times New Roman"/>
          <w:sz w:val="28"/>
          <w:szCs w:val="28"/>
        </w:rPr>
        <w:t xml:space="preserve"> 2024</w:t>
      </w:r>
      <w:r w:rsidR="00DE4412" w:rsidRPr="0062362F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62362F">
        <w:rPr>
          <w:rFonts w:ascii="Times New Roman" w:hAnsi="Times New Roman" w:cs="Times New Roman"/>
          <w:sz w:val="28"/>
          <w:szCs w:val="28"/>
        </w:rPr>
        <w:t xml:space="preserve">была </w:t>
      </w:r>
      <w:r w:rsidR="00EE776C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8F7C02" w:rsidRPr="0062362F">
        <w:rPr>
          <w:rFonts w:ascii="Times New Roman" w:hAnsi="Times New Roman" w:cs="Times New Roman"/>
          <w:sz w:val="28"/>
          <w:szCs w:val="28"/>
        </w:rPr>
        <w:t>выездная</w:t>
      </w:r>
      <w:r w:rsidR="002159FE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62362F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EE776C" w:rsidRPr="00EE776C">
        <w:rPr>
          <w:rFonts w:ascii="Times New Roman" w:hAnsi="Times New Roman" w:cs="Times New Roman"/>
          <w:sz w:val="28"/>
          <w:szCs w:val="28"/>
        </w:rPr>
        <w:t xml:space="preserve">соблюдения целей, порядка и условий предоставления из федерального бюджета бюджетам субъектов Российской Федерации субсидий и иных межбюджетных трансфертов в целях </w:t>
      </w:r>
      <w:proofErr w:type="spellStart"/>
      <w:r w:rsidR="00EE776C" w:rsidRPr="00EE776C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EE776C" w:rsidRPr="00EE776C">
        <w:rPr>
          <w:rFonts w:ascii="Times New Roman" w:hAnsi="Times New Roman" w:cs="Times New Roman"/>
          <w:sz w:val="28"/>
          <w:szCs w:val="28"/>
        </w:rPr>
        <w:t xml:space="preserve"> расходных обязательств субъектов Российской Федерации, возникающих при реализации региональных программ развития промышленности</w:t>
      </w:r>
      <w:r w:rsidR="00EE776C">
        <w:rPr>
          <w:rFonts w:ascii="Times New Roman" w:hAnsi="Times New Roman" w:cs="Times New Roman"/>
          <w:sz w:val="28"/>
          <w:szCs w:val="28"/>
        </w:rPr>
        <w:t xml:space="preserve"> </w:t>
      </w:r>
      <w:r w:rsidR="008F1AE7" w:rsidRPr="0062362F">
        <w:rPr>
          <w:rFonts w:ascii="Times New Roman" w:hAnsi="Times New Roman" w:cs="Times New Roman"/>
          <w:sz w:val="28"/>
          <w:szCs w:val="28"/>
        </w:rPr>
        <w:t xml:space="preserve">за </w:t>
      </w:r>
      <w:r w:rsidR="00EE776C">
        <w:rPr>
          <w:rFonts w:ascii="Times New Roman" w:hAnsi="Times New Roman" w:cs="Times New Roman"/>
          <w:sz w:val="28"/>
          <w:szCs w:val="28"/>
        </w:rPr>
        <w:t>2021 год – истекший период 2024 года</w:t>
      </w:r>
      <w:r w:rsidR="009A7B10" w:rsidRPr="0062362F">
        <w:rPr>
          <w:rFonts w:ascii="Times New Roman" w:hAnsi="Times New Roman" w:cs="Times New Roman"/>
          <w:sz w:val="28"/>
          <w:szCs w:val="28"/>
        </w:rPr>
        <w:t xml:space="preserve"> в</w:t>
      </w:r>
      <w:r w:rsidR="005B6A30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15354C" w:rsidRPr="0015354C">
        <w:rPr>
          <w:rFonts w:ascii="Times New Roman" w:hAnsi="Times New Roman" w:cs="Times New Roman"/>
          <w:sz w:val="28"/>
          <w:szCs w:val="28"/>
        </w:rPr>
        <w:t>Фонде развития промышленности Пензенской области</w:t>
      </w:r>
      <w:r w:rsidR="0062362F">
        <w:rPr>
          <w:rFonts w:ascii="Times New Roman" w:hAnsi="Times New Roman" w:cs="Times New Roman"/>
          <w:sz w:val="28"/>
          <w:szCs w:val="28"/>
        </w:rPr>
        <w:t>.</w:t>
      </w:r>
    </w:p>
    <w:p w:rsidR="009A7B10" w:rsidRPr="0062362F" w:rsidRDefault="00BA1C38" w:rsidP="00327E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362F">
        <w:rPr>
          <w:rFonts w:ascii="Times New Roman" w:hAnsi="Times New Roman" w:cs="Times New Roman"/>
          <w:sz w:val="28"/>
          <w:szCs w:val="28"/>
        </w:rPr>
        <w:t>В ходе</w:t>
      </w:r>
      <w:r w:rsidR="003B6FF7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533211" w:rsidRPr="0062362F"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9A7B10" w:rsidRPr="0062362F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15354C" w:rsidRPr="0015354C">
        <w:rPr>
          <w:rFonts w:ascii="Times New Roman" w:hAnsi="Times New Roman" w:cs="Times New Roman"/>
          <w:sz w:val="28"/>
          <w:szCs w:val="28"/>
        </w:rPr>
        <w:t>Фонд</w:t>
      </w:r>
      <w:r w:rsidR="0015354C">
        <w:rPr>
          <w:rFonts w:ascii="Times New Roman" w:hAnsi="Times New Roman" w:cs="Times New Roman"/>
          <w:sz w:val="28"/>
          <w:szCs w:val="28"/>
        </w:rPr>
        <w:t>ом</w:t>
      </w:r>
      <w:r w:rsidR="0015354C" w:rsidRPr="0015354C">
        <w:rPr>
          <w:rFonts w:ascii="Times New Roman" w:hAnsi="Times New Roman" w:cs="Times New Roman"/>
          <w:sz w:val="28"/>
          <w:szCs w:val="28"/>
        </w:rPr>
        <w:t xml:space="preserve"> развития промышленности Пензенской области</w:t>
      </w:r>
      <w:r w:rsidR="0015354C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9A7B10" w:rsidRPr="0062362F">
        <w:rPr>
          <w:rFonts w:ascii="Times New Roman" w:hAnsi="Times New Roman" w:cs="Times New Roman"/>
          <w:sz w:val="28"/>
          <w:szCs w:val="28"/>
        </w:rPr>
        <w:t>допущен</w:t>
      </w:r>
      <w:r w:rsidR="0015354C">
        <w:rPr>
          <w:rFonts w:ascii="Times New Roman" w:hAnsi="Times New Roman" w:cs="Times New Roman"/>
          <w:sz w:val="28"/>
          <w:szCs w:val="28"/>
        </w:rPr>
        <w:t>о</w:t>
      </w:r>
      <w:r w:rsidR="009A7B10" w:rsidRPr="0062362F">
        <w:rPr>
          <w:rFonts w:ascii="Times New Roman" w:hAnsi="Times New Roman" w:cs="Times New Roman"/>
          <w:sz w:val="28"/>
          <w:szCs w:val="28"/>
        </w:rPr>
        <w:t xml:space="preserve"> </w:t>
      </w:r>
      <w:r w:rsidR="0015354C">
        <w:rPr>
          <w:rFonts w:ascii="Times New Roman" w:hAnsi="Times New Roman" w:cs="Times New Roman"/>
          <w:sz w:val="28"/>
          <w:szCs w:val="28"/>
        </w:rPr>
        <w:t xml:space="preserve">нефинансовое </w:t>
      </w:r>
      <w:r w:rsidR="009A7B10" w:rsidRPr="0062362F">
        <w:rPr>
          <w:rFonts w:ascii="Times New Roman" w:hAnsi="Times New Roman" w:cs="Times New Roman"/>
          <w:sz w:val="28"/>
          <w:szCs w:val="28"/>
        </w:rPr>
        <w:t>нарушени</w:t>
      </w:r>
      <w:r w:rsidR="0015354C">
        <w:rPr>
          <w:rFonts w:ascii="Times New Roman" w:hAnsi="Times New Roman" w:cs="Times New Roman"/>
          <w:sz w:val="28"/>
          <w:szCs w:val="28"/>
        </w:rPr>
        <w:t>е</w:t>
      </w:r>
      <w:r w:rsidR="009A7B10" w:rsidRPr="0062362F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регулирующих бюджетные правоотношения.</w:t>
      </w:r>
    </w:p>
    <w:p w:rsidR="004D4747" w:rsidRPr="0062362F" w:rsidRDefault="004D4747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362F">
        <w:rPr>
          <w:rFonts w:ascii="Times New Roman" w:hAnsi="Times New Roman" w:cs="Times New Roman"/>
          <w:sz w:val="28"/>
          <w:szCs w:val="28"/>
        </w:rPr>
        <w:t xml:space="preserve">Подготовлен Акт </w:t>
      </w:r>
      <w:r w:rsidR="00533211" w:rsidRPr="0062362F">
        <w:rPr>
          <w:rFonts w:ascii="Times New Roman" w:hAnsi="Times New Roman" w:cs="Times New Roman"/>
          <w:sz w:val="28"/>
          <w:szCs w:val="28"/>
        </w:rPr>
        <w:t xml:space="preserve">проверки от </w:t>
      </w:r>
      <w:r w:rsidR="00EE776C">
        <w:rPr>
          <w:rFonts w:ascii="Times New Roman" w:hAnsi="Times New Roman" w:cs="Times New Roman"/>
          <w:sz w:val="28"/>
          <w:szCs w:val="28"/>
        </w:rPr>
        <w:t>2</w:t>
      </w:r>
      <w:r w:rsidR="0015354C">
        <w:rPr>
          <w:rFonts w:ascii="Times New Roman" w:hAnsi="Times New Roman" w:cs="Times New Roman"/>
          <w:sz w:val="28"/>
          <w:szCs w:val="28"/>
        </w:rPr>
        <w:t>4</w:t>
      </w:r>
      <w:r w:rsidR="00EE776C">
        <w:rPr>
          <w:rFonts w:ascii="Times New Roman" w:hAnsi="Times New Roman" w:cs="Times New Roman"/>
          <w:sz w:val="28"/>
          <w:szCs w:val="28"/>
        </w:rPr>
        <w:t xml:space="preserve"> июня 2024</w:t>
      </w:r>
      <w:r w:rsidRPr="0062362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Pr="0062362F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117CC3"/>
    <w:rsid w:val="001219C5"/>
    <w:rsid w:val="0015354C"/>
    <w:rsid w:val="001E270E"/>
    <w:rsid w:val="002159FE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D3A3B"/>
    <w:rsid w:val="004D4747"/>
    <w:rsid w:val="004E3377"/>
    <w:rsid w:val="004E7FAE"/>
    <w:rsid w:val="00500505"/>
    <w:rsid w:val="00533211"/>
    <w:rsid w:val="00565DE3"/>
    <w:rsid w:val="005B6A30"/>
    <w:rsid w:val="00616023"/>
    <w:rsid w:val="0062362F"/>
    <w:rsid w:val="00626B75"/>
    <w:rsid w:val="006379A2"/>
    <w:rsid w:val="006C45A1"/>
    <w:rsid w:val="006E5C5B"/>
    <w:rsid w:val="007107D1"/>
    <w:rsid w:val="00737736"/>
    <w:rsid w:val="00743D4D"/>
    <w:rsid w:val="00762BA6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E577A"/>
    <w:rsid w:val="008F1AE7"/>
    <w:rsid w:val="008F7C02"/>
    <w:rsid w:val="00901A41"/>
    <w:rsid w:val="009242FA"/>
    <w:rsid w:val="009817B1"/>
    <w:rsid w:val="009A7B10"/>
    <w:rsid w:val="009F1FB6"/>
    <w:rsid w:val="00A33C0F"/>
    <w:rsid w:val="00A34D7D"/>
    <w:rsid w:val="00A80B95"/>
    <w:rsid w:val="00B0679D"/>
    <w:rsid w:val="00B11C0C"/>
    <w:rsid w:val="00B32ECE"/>
    <w:rsid w:val="00B44F51"/>
    <w:rsid w:val="00B654EF"/>
    <w:rsid w:val="00BA1C38"/>
    <w:rsid w:val="00BB5FFC"/>
    <w:rsid w:val="00BE45D5"/>
    <w:rsid w:val="00BE7CD1"/>
    <w:rsid w:val="00BF2A08"/>
    <w:rsid w:val="00C018C0"/>
    <w:rsid w:val="00C842DE"/>
    <w:rsid w:val="00D65B66"/>
    <w:rsid w:val="00DC136F"/>
    <w:rsid w:val="00DD3AC0"/>
    <w:rsid w:val="00DE4412"/>
    <w:rsid w:val="00DF68E8"/>
    <w:rsid w:val="00E1739A"/>
    <w:rsid w:val="00E65838"/>
    <w:rsid w:val="00EB1FB6"/>
    <w:rsid w:val="00EE776C"/>
    <w:rsid w:val="00EF51C9"/>
    <w:rsid w:val="00F25A2F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D81644-05E9-4772-A899-10C351C20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46</cp:revision>
  <cp:lastPrinted>2018-10-17T06:13:00Z</cp:lastPrinted>
  <dcterms:created xsi:type="dcterms:W3CDTF">2018-07-17T11:57:00Z</dcterms:created>
  <dcterms:modified xsi:type="dcterms:W3CDTF">2024-09-04T06:26:00Z</dcterms:modified>
</cp:coreProperties>
</file>